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29333D6" w14:paraId="3C279A87" wp14:textId="2FC90F38">
      <w:pPr>
        <w:rPr>
          <w:b w:val="1"/>
          <w:bCs w:val="1"/>
        </w:rPr>
      </w:pPr>
      <w:bookmarkStart w:name="_GoBack" w:id="0"/>
      <w:bookmarkEnd w:id="0"/>
      <w:proofErr w:type="spellStart"/>
      <w:r w:rsidRPr="229333D6" w:rsidR="229333D6">
        <w:rPr>
          <w:b w:val="1"/>
          <w:bCs w:val="1"/>
        </w:rPr>
        <w:t>Bedingungen</w:t>
      </w:r>
      <w:proofErr w:type="spellEnd"/>
      <w:r w:rsidRPr="229333D6" w:rsidR="229333D6">
        <w:rPr>
          <w:b w:val="1"/>
          <w:bCs w:val="1"/>
        </w:rPr>
        <w:t xml:space="preserve"> des </w:t>
      </w:r>
      <w:proofErr w:type="spellStart"/>
      <w:r w:rsidRPr="229333D6" w:rsidR="229333D6">
        <w:rPr>
          <w:b w:val="1"/>
          <w:bCs w:val="1"/>
        </w:rPr>
        <w:t>Schutzes</w:t>
      </w:r>
      <w:proofErr w:type="spellEnd"/>
      <w:r w:rsidRPr="229333D6" w:rsidR="229333D6">
        <w:rPr>
          <w:b w:val="1"/>
          <w:bCs w:val="1"/>
        </w:rPr>
        <w:t xml:space="preserve"> </w:t>
      </w:r>
      <w:proofErr w:type="spellStart"/>
      <w:r w:rsidRPr="229333D6" w:rsidR="229333D6">
        <w:rPr>
          <w:b w:val="1"/>
          <w:bCs w:val="1"/>
        </w:rPr>
        <w:t>personenbezogener</w:t>
      </w:r>
      <w:proofErr w:type="spellEnd"/>
      <w:r w:rsidRPr="229333D6" w:rsidR="229333D6">
        <w:rPr>
          <w:b w:val="1"/>
          <w:bCs w:val="1"/>
        </w:rPr>
        <w:t xml:space="preserve"> </w:t>
      </w:r>
      <w:proofErr w:type="spellStart"/>
      <w:r w:rsidRPr="229333D6" w:rsidR="229333D6">
        <w:rPr>
          <w:b w:val="1"/>
          <w:bCs w:val="1"/>
        </w:rPr>
        <w:t>Daten</w:t>
      </w:r>
      <w:proofErr w:type="spellEnd"/>
    </w:p>
    <w:p xmlns:wp14="http://schemas.microsoft.com/office/word/2010/wordml" w:rsidP="229333D6" w14:paraId="4E5B1D93" wp14:textId="7C40A4FC">
      <w:pPr>
        <w:pStyle w:val="Normal"/>
      </w:pPr>
      <w:r w:rsidR="229333D6">
        <w:rPr/>
        <w:t>I. Grundlegende Bestimmungen</w:t>
      </w:r>
    </w:p>
    <w:p xmlns:wp14="http://schemas.microsoft.com/office/word/2010/wordml" w:rsidP="229333D6" w14:paraId="3B7D0A91" wp14:textId="6CE339A4">
      <w:pPr>
        <w:pStyle w:val="Normal"/>
      </w:pPr>
      <w:r w:rsidR="229333D6">
        <w:rPr/>
        <w:t xml:space="preserve"> </w:t>
      </w:r>
    </w:p>
    <w:p xmlns:wp14="http://schemas.microsoft.com/office/word/2010/wordml" w:rsidP="229333D6" w14:paraId="37FFD939" wp14:textId="1A810271">
      <w:pPr>
        <w:pStyle w:val="Normal"/>
      </w:pPr>
      <w:r w:rsidR="229333D6">
        <w:rPr/>
        <w:t>1. Der Administrator personenbezogener Daten gemäß Artikel 4 Punkt 7 der Verordnung (EU) 2016/679 des Europäischen Parlaments und des Rates zum Schutz natürlicher Personen bei der Verarbeitung personenbezogener Daten und zum freien Datenverkehr Daten (im Folgenden: „DSGVO“) ist Donnerstag trade s.r.o. ID-Nummer 02143097 mit Sitz Nademlejnská 600/1 Prag 9 Hloubětín 19800 (im Folgenden: „Verwalter“).</w:t>
      </w:r>
    </w:p>
    <w:p xmlns:wp14="http://schemas.microsoft.com/office/word/2010/wordml" w:rsidP="229333D6" w14:paraId="73133840" wp14:textId="5AC3EBB4">
      <w:pPr>
        <w:pStyle w:val="Normal"/>
      </w:pPr>
      <w:r w:rsidR="229333D6">
        <w:rPr/>
        <w:t xml:space="preserve"> </w:t>
      </w:r>
    </w:p>
    <w:p xmlns:wp14="http://schemas.microsoft.com/office/word/2010/wordml" w:rsidP="229333D6" w14:paraId="1662A854" wp14:textId="494CF95F">
      <w:pPr>
        <w:pStyle w:val="Normal"/>
      </w:pPr>
      <w:r w:rsidR="229333D6">
        <w:rPr/>
        <w:t>2. Die Kontaktdaten des Administrators sind</w:t>
      </w:r>
    </w:p>
    <w:p xmlns:wp14="http://schemas.microsoft.com/office/word/2010/wordml" w:rsidP="229333D6" w14:paraId="19A19713" wp14:textId="5F8179ED">
      <w:pPr>
        <w:pStyle w:val="Normal"/>
      </w:pPr>
      <w:r w:rsidR="229333D6">
        <w:rPr/>
        <w:t xml:space="preserve"> </w:t>
      </w:r>
    </w:p>
    <w:p xmlns:wp14="http://schemas.microsoft.com/office/word/2010/wordml" w:rsidP="229333D6" w14:paraId="16728A0B" wp14:textId="0F75538B">
      <w:pPr>
        <w:pStyle w:val="Normal"/>
      </w:pPr>
      <w:r w:rsidR="229333D6">
        <w:rPr/>
        <w:t>Adresse: Nademlejnská 600/1 Prag 9 Hloubětín 19800</w:t>
      </w:r>
    </w:p>
    <w:p xmlns:wp14="http://schemas.microsoft.com/office/word/2010/wordml" w:rsidP="229333D6" w14:paraId="3B5E77B6" wp14:textId="37D66BAD">
      <w:pPr>
        <w:pStyle w:val="Normal"/>
      </w:pPr>
      <w:r w:rsidR="229333D6">
        <w:rPr/>
        <w:t xml:space="preserve"> </w:t>
      </w:r>
    </w:p>
    <w:p xmlns:wp14="http://schemas.microsoft.com/office/word/2010/wordml" w:rsidP="229333D6" w14:paraId="2EA909FC" wp14:textId="337B59EB">
      <w:pPr>
        <w:pStyle w:val="Normal"/>
      </w:pPr>
      <w:r w:rsidR="229333D6">
        <w:rPr/>
        <w:t xml:space="preserve">E-Mail: </w:t>
      </w:r>
      <w:r w:rsidR="229333D6">
        <w:rPr/>
        <w:t>obchod@atgreen.cz</w:t>
      </w:r>
    </w:p>
    <w:p xmlns:wp14="http://schemas.microsoft.com/office/word/2010/wordml" w:rsidP="229333D6" w14:paraId="54DF61C4" wp14:textId="686500E6">
      <w:pPr>
        <w:pStyle w:val="Normal"/>
      </w:pPr>
      <w:r w:rsidR="229333D6">
        <w:rPr/>
        <w:t xml:space="preserve"> </w:t>
      </w:r>
    </w:p>
    <w:p xmlns:wp14="http://schemas.microsoft.com/office/word/2010/wordml" w:rsidP="229333D6" w14:paraId="0E58C510" wp14:textId="458FD527">
      <w:pPr>
        <w:pStyle w:val="Normal"/>
      </w:pPr>
      <w:r w:rsidR="229333D6">
        <w:rPr/>
        <w:t>Telefon: +420 727898513</w:t>
      </w:r>
    </w:p>
    <w:p xmlns:wp14="http://schemas.microsoft.com/office/word/2010/wordml" w:rsidP="229333D6" w14:paraId="42C97658" wp14:textId="0D72AF88">
      <w:pPr>
        <w:pStyle w:val="Normal"/>
      </w:pPr>
      <w:r w:rsidR="229333D6">
        <w:rPr/>
        <w:t xml:space="preserve"> </w:t>
      </w:r>
    </w:p>
    <w:p xmlns:wp14="http://schemas.microsoft.com/office/word/2010/wordml" w:rsidP="229333D6" w14:paraId="3CB6E9D7" wp14:textId="1806F8CA">
      <w:pPr>
        <w:pStyle w:val="Normal"/>
      </w:pPr>
      <w:r w:rsidR="229333D6">
        <w:rPr/>
        <w:t>3. Personenbezogene Daten sind alle Informationen über eine identifizierte oder identifizierbare natürliche Person; eine identifizierbare natürliche Person ist eine natürliche Person, die direkt oder indirekt identifiziert werden kann, insbesondere durch Zuordnung zu einer bestimmten Kennung, beispielsweise einem Namen, einer Kennnummer, Standortdaten, einer Netzwerkkennung oder zu einem oder mehreren besonderen Merkmalen physischer, physiologischer, genetische, psychische, wirtschaftliche, kulturelle oder soziale Identität dieser natürlichen Person.</w:t>
      </w:r>
    </w:p>
    <w:p xmlns:wp14="http://schemas.microsoft.com/office/word/2010/wordml" w:rsidP="229333D6" w14:paraId="060B9965" wp14:textId="242B8543">
      <w:pPr>
        <w:pStyle w:val="Normal"/>
      </w:pPr>
      <w:r w:rsidR="229333D6">
        <w:rPr/>
        <w:t xml:space="preserve"> </w:t>
      </w:r>
    </w:p>
    <w:p xmlns:wp14="http://schemas.microsoft.com/office/word/2010/wordml" w:rsidP="229333D6" w14:paraId="03E4BDA0" wp14:textId="3DA723F1">
      <w:pPr>
        <w:pStyle w:val="Normal"/>
      </w:pPr>
      <w:r w:rsidR="229333D6">
        <w:rPr/>
        <w:t>4. Der Administrator hat keinen Datenschutzbeauftragten ernannt.</w:t>
      </w:r>
    </w:p>
    <w:p xmlns:wp14="http://schemas.microsoft.com/office/word/2010/wordml" w:rsidP="229333D6" w14:paraId="289AD031" wp14:textId="5BD869FC">
      <w:pPr>
        <w:pStyle w:val="Normal"/>
      </w:pPr>
      <w:r w:rsidR="229333D6">
        <w:rPr/>
        <w:t xml:space="preserve"> </w:t>
      </w:r>
    </w:p>
    <w:p xmlns:wp14="http://schemas.microsoft.com/office/word/2010/wordml" w:rsidP="229333D6" w14:paraId="5C7CB071" wp14:textId="6EA5228C">
      <w:pPr>
        <w:pStyle w:val="Normal"/>
      </w:pPr>
      <w:r w:rsidR="229333D6">
        <w:rPr/>
        <w:t>II. Quellen und Kategorien verarbeiteter personenbezogener Daten</w:t>
      </w:r>
    </w:p>
    <w:p xmlns:wp14="http://schemas.microsoft.com/office/word/2010/wordml" w:rsidP="229333D6" w14:paraId="5C01AE84" wp14:textId="7B4761F3">
      <w:pPr>
        <w:pStyle w:val="Normal"/>
      </w:pPr>
      <w:r w:rsidR="229333D6">
        <w:rPr/>
        <w:t xml:space="preserve"> </w:t>
      </w:r>
    </w:p>
    <w:p xmlns:wp14="http://schemas.microsoft.com/office/word/2010/wordml" w:rsidP="229333D6" w14:paraId="100BC218" wp14:textId="77C67A54">
      <w:pPr>
        <w:pStyle w:val="Normal"/>
      </w:pPr>
      <w:r w:rsidR="229333D6">
        <w:rPr/>
        <w:t>1. Der Administrator verarbeitet personenbezogene Daten, die Sie ihm zur Verfügung gestellt haben, oder personenbezogene Daten, die der Administrator aufgrund der Erfüllung Ihrer Bestellung erhalten hat.</w:t>
      </w:r>
    </w:p>
    <w:p xmlns:wp14="http://schemas.microsoft.com/office/word/2010/wordml" w:rsidP="229333D6" w14:paraId="56ED67AF" wp14:textId="21113525">
      <w:pPr>
        <w:pStyle w:val="Normal"/>
      </w:pPr>
      <w:r w:rsidR="229333D6">
        <w:rPr/>
        <w:t xml:space="preserve"> </w:t>
      </w:r>
    </w:p>
    <w:p xmlns:wp14="http://schemas.microsoft.com/office/word/2010/wordml" w:rsidP="229333D6" w14:paraId="534B0DFB" wp14:textId="4ACEC33D">
      <w:pPr>
        <w:pStyle w:val="Normal"/>
      </w:pPr>
      <w:r w:rsidR="229333D6">
        <w:rPr/>
        <w:t>2. Der Administrator verarbeitet Ihre Identifikations- und Kontaktdaten sowie die für die Vertragserfüllung erforderlichen Daten.</w:t>
      </w:r>
    </w:p>
    <w:p xmlns:wp14="http://schemas.microsoft.com/office/word/2010/wordml" w:rsidP="229333D6" w14:paraId="2D589348" wp14:textId="3F4A90E9">
      <w:pPr>
        <w:pStyle w:val="Normal"/>
      </w:pPr>
      <w:r w:rsidR="229333D6">
        <w:rPr/>
        <w:t xml:space="preserve"> </w:t>
      </w:r>
    </w:p>
    <w:p xmlns:wp14="http://schemas.microsoft.com/office/word/2010/wordml" w:rsidP="229333D6" w14:paraId="6B9FB87E" wp14:textId="068D0810">
      <w:pPr>
        <w:pStyle w:val="Normal"/>
      </w:pPr>
      <w:r w:rsidR="229333D6">
        <w:rPr/>
        <w:t>III. Rechtlicher Grund und Zweck der Verarbeitung personenbezogener Daten</w:t>
      </w:r>
    </w:p>
    <w:p xmlns:wp14="http://schemas.microsoft.com/office/word/2010/wordml" w:rsidP="229333D6" w14:paraId="708B2838" wp14:textId="16FD15E7">
      <w:pPr>
        <w:pStyle w:val="Normal"/>
      </w:pPr>
      <w:r w:rsidR="229333D6">
        <w:rPr/>
        <w:t xml:space="preserve"> </w:t>
      </w:r>
    </w:p>
    <w:p xmlns:wp14="http://schemas.microsoft.com/office/word/2010/wordml" w:rsidP="229333D6" w14:paraId="20B2C0F1" wp14:textId="7D6F3FBF">
      <w:pPr>
        <w:pStyle w:val="Normal"/>
      </w:pPr>
      <w:r w:rsidR="229333D6">
        <w:rPr/>
        <w:t>1. Der Rechtsgrund für die Verarbeitung personenbezogener Daten ist</w:t>
      </w:r>
    </w:p>
    <w:p xmlns:wp14="http://schemas.microsoft.com/office/word/2010/wordml" w:rsidP="229333D6" w14:paraId="2263D0F7" wp14:textId="0B4E8388">
      <w:pPr>
        <w:pStyle w:val="Normal"/>
      </w:pPr>
      <w:r w:rsidR="229333D6">
        <w:rPr/>
        <w:t xml:space="preserve"> </w:t>
      </w:r>
    </w:p>
    <w:p xmlns:wp14="http://schemas.microsoft.com/office/word/2010/wordml" w:rsidP="229333D6" w14:paraId="3BFB5076" wp14:textId="6AFE228C">
      <w:pPr>
        <w:pStyle w:val="Normal"/>
      </w:pPr>
      <w:r w:rsidR="229333D6">
        <w:rPr/>
        <w:t>Erfüllung des Vertrags zwischen Ihnen und dem Verantwortlichen gemäß Artikel 6 Absatz 1 Buchstabe b) DSGVO,</w:t>
      </w:r>
    </w:p>
    <w:p xmlns:wp14="http://schemas.microsoft.com/office/word/2010/wordml" w:rsidP="229333D6" w14:paraId="1E6CBAD5" wp14:textId="47E88B86">
      <w:pPr>
        <w:pStyle w:val="Normal"/>
      </w:pPr>
      <w:r w:rsidR="229333D6">
        <w:rPr/>
        <w:t>berechtigtes Interesse des Verantwortlichen an der Bereitstellung von Direktmarketing (insbesondere für den Versand von Werbebotschaften und Newslettern) gemäß Artikel 6 Absatz 1 Buchstabe f) DSGVO,</w:t>
      </w:r>
    </w:p>
    <w:p xmlns:wp14="http://schemas.microsoft.com/office/word/2010/wordml" w:rsidP="229333D6" w14:paraId="4CABF38D" wp14:textId="2979DDBA">
      <w:pPr>
        <w:pStyle w:val="Normal"/>
      </w:pPr>
      <w:r w:rsidR="229333D6">
        <w:rPr/>
        <w:t>Ihre Einwilligung zur Verarbeitung zum Zwecke der Direktwerbung (insbesondere zur Zusendung von Geschäftsmitteilungen und Newslettern) gemäß Art. 6 Abs. 1 lit a) DSGVO in Verbindung mit § 7 Absatz 2 des Gesetzes Nr. 480/2004 Slg. über bestimmte Dienste der Informationsgesellschaft für den Fall, dass keine Waren oder Dienstleistungen bestellt wurden.</w:t>
      </w:r>
    </w:p>
    <w:p xmlns:wp14="http://schemas.microsoft.com/office/word/2010/wordml" w:rsidP="229333D6" w14:paraId="1B2550A3" wp14:textId="1768A4B9">
      <w:pPr>
        <w:pStyle w:val="Normal"/>
      </w:pPr>
      <w:r w:rsidR="229333D6">
        <w:rPr/>
        <w:t>2. Der Zweck der Verarbeitung personenbezogener Daten ist</w:t>
      </w:r>
    </w:p>
    <w:p xmlns:wp14="http://schemas.microsoft.com/office/word/2010/wordml" w:rsidP="229333D6" w14:paraId="6A6166AA" wp14:textId="566A488F">
      <w:pPr>
        <w:pStyle w:val="Normal"/>
      </w:pPr>
      <w:r w:rsidR="229333D6">
        <w:rPr/>
        <w:t xml:space="preserve"> </w:t>
      </w:r>
    </w:p>
    <w:p xmlns:wp14="http://schemas.microsoft.com/office/word/2010/wordml" w:rsidP="229333D6" w14:paraId="48F818A7" wp14:textId="56F32865">
      <w:pPr>
        <w:pStyle w:val="Normal"/>
      </w:pPr>
      <w:r w:rsidR="229333D6">
        <w:rPr/>
        <w:t>die Bearbeitung Ihrer Bestellung und die Erfüllung von Rechten und Pflichten aus dem Vertragsverhältnis zwischen Ihnen und dem Verwalter; Bei einer Bestellung werden personenbezogene Daten benötigt, die für die erfolgreiche Abwicklung der Bestellung erforderlich sind (Name und Anschrift, Kontaktdaten), die Bereitstellung personenbezogener Daten ist eine notwendige Voraussetzung für den Abschluss und die Erfüllung des Vertrages, ohne dass die Bereitstellung personenbezogener Daten erfolgt Daten es nicht möglich ist, den Vertrag abzuschließen oder seitens des Administrators zu erfüllen,</w:t>
      </w:r>
    </w:p>
    <w:p xmlns:wp14="http://schemas.microsoft.com/office/word/2010/wordml" w:rsidP="229333D6" w14:paraId="35D7203B" wp14:textId="488FBB13">
      <w:pPr>
        <w:pStyle w:val="Normal"/>
      </w:pPr>
      <w:r w:rsidR="229333D6">
        <w:rPr/>
        <w:t>Versenden von Geschäftsnachrichten und Ausführen anderer Marketingaktivitäten.</w:t>
      </w:r>
    </w:p>
    <w:p xmlns:wp14="http://schemas.microsoft.com/office/word/2010/wordml" w:rsidP="229333D6" w14:paraId="2BA8B934" wp14:textId="71EC9141">
      <w:pPr>
        <w:pStyle w:val="Normal"/>
      </w:pPr>
      <w:r w:rsidR="229333D6">
        <w:rPr/>
        <w:t>3. Eine automatisierte Entscheidungsfindung im Einzelfall im Sinne des Art. 22 DSGVO findet seitens des Verantwortlichen nicht statt. Sie haben dieser Verarbeitung ausdrücklich zugestimmt.</w:t>
      </w:r>
    </w:p>
    <w:p xmlns:wp14="http://schemas.microsoft.com/office/word/2010/wordml" w:rsidP="229333D6" w14:paraId="3A1CEF2B" wp14:textId="7871D4EC">
      <w:pPr>
        <w:pStyle w:val="Normal"/>
      </w:pPr>
      <w:r w:rsidR="229333D6">
        <w:rPr/>
        <w:t xml:space="preserve"> </w:t>
      </w:r>
    </w:p>
    <w:p xmlns:wp14="http://schemas.microsoft.com/office/word/2010/wordml" w:rsidP="229333D6" w14:paraId="62283A6D" wp14:textId="58710BF8">
      <w:pPr>
        <w:pStyle w:val="Normal"/>
      </w:pPr>
      <w:r w:rsidR="229333D6">
        <w:rPr/>
        <w:t>IV. Datenaufbewahrungsfrist</w:t>
      </w:r>
    </w:p>
    <w:p xmlns:wp14="http://schemas.microsoft.com/office/word/2010/wordml" w:rsidP="229333D6" w14:paraId="45F84529" wp14:textId="32DF8447">
      <w:pPr>
        <w:pStyle w:val="Normal"/>
      </w:pPr>
      <w:r w:rsidR="229333D6">
        <w:rPr/>
        <w:t xml:space="preserve"> </w:t>
      </w:r>
    </w:p>
    <w:p xmlns:wp14="http://schemas.microsoft.com/office/word/2010/wordml" w:rsidP="229333D6" w14:paraId="13F9981B" wp14:textId="27D2A2EF">
      <w:pPr>
        <w:pStyle w:val="Normal"/>
      </w:pPr>
      <w:r w:rsidR="229333D6">
        <w:rPr/>
        <w:t>1. Der Administrator speichert personenbezogene Daten</w:t>
      </w:r>
    </w:p>
    <w:p xmlns:wp14="http://schemas.microsoft.com/office/word/2010/wordml" w:rsidP="229333D6" w14:paraId="7F5F83AA" wp14:textId="1BA79F3C">
      <w:pPr>
        <w:pStyle w:val="Normal"/>
      </w:pPr>
      <w:r w:rsidR="229333D6">
        <w:rPr/>
        <w:t xml:space="preserve"> </w:t>
      </w:r>
    </w:p>
    <w:p xmlns:wp14="http://schemas.microsoft.com/office/word/2010/wordml" w:rsidP="229333D6" w14:paraId="2012BDE9" wp14:textId="24D1AA3F">
      <w:pPr>
        <w:pStyle w:val="Normal"/>
      </w:pPr>
      <w:r w:rsidR="229333D6">
        <w:rPr/>
        <w:t>für den Zeitraum, der erforderlich ist, um die Rechte und Pflichten aus dem Vertragsverhältnis zwischen Ihnen und dem Verwalter auszuüben und Ansprüche aus diesen Vertragsverhältnissen geltend zu machen (für einen Zeitraum von 15 Jahren ab Beendigung des Vertragsverhältnisses).</w:t>
      </w:r>
    </w:p>
    <w:p xmlns:wp14="http://schemas.microsoft.com/office/word/2010/wordml" w:rsidP="229333D6" w14:paraId="67EA4E99" wp14:textId="3CB24A0C">
      <w:pPr>
        <w:pStyle w:val="Normal"/>
      </w:pPr>
      <w:r w:rsidR="229333D6">
        <w:rPr/>
        <w:t>bis die Zustimmung zur Verarbeitung personenbezogener Daten zu Marketingzwecken für einen Zeitraum von 365 Tagen widerrufen wird, wenn die personenbezogenen Daten aufgrund einer Einwilligung verarbeitet werden.</w:t>
      </w:r>
    </w:p>
    <w:p xmlns:wp14="http://schemas.microsoft.com/office/word/2010/wordml" w:rsidP="229333D6" w14:paraId="6E8DDC1C" wp14:textId="423F146D">
      <w:pPr>
        <w:pStyle w:val="Normal"/>
      </w:pPr>
      <w:r w:rsidR="229333D6">
        <w:rPr/>
        <w:t>2. Nach Ablauf der Aufbewahrungsfrist für personenbezogene Daten löscht der Administrator die personenbezogenen Daten.</w:t>
      </w:r>
    </w:p>
    <w:p xmlns:wp14="http://schemas.microsoft.com/office/word/2010/wordml" w:rsidP="229333D6" w14:paraId="7AB4FE33" wp14:textId="3AB602B5">
      <w:pPr>
        <w:pStyle w:val="Normal"/>
      </w:pPr>
      <w:r w:rsidR="229333D6">
        <w:rPr/>
        <w:t xml:space="preserve"> </w:t>
      </w:r>
    </w:p>
    <w:p xmlns:wp14="http://schemas.microsoft.com/office/word/2010/wordml" w:rsidP="229333D6" w14:paraId="3AA9F1AD" wp14:textId="0D5C506F">
      <w:pPr>
        <w:pStyle w:val="Normal"/>
      </w:pPr>
      <w:r w:rsidR="229333D6">
        <w:rPr/>
        <w:t>V. Empfänger personenbezogener Daten (Subunternehmer des Verantwortlichen)</w:t>
      </w:r>
    </w:p>
    <w:p xmlns:wp14="http://schemas.microsoft.com/office/word/2010/wordml" w:rsidP="229333D6" w14:paraId="11830292" wp14:textId="58C1BE05">
      <w:pPr>
        <w:pStyle w:val="Normal"/>
      </w:pPr>
      <w:r w:rsidR="229333D6">
        <w:rPr/>
        <w:t xml:space="preserve"> </w:t>
      </w:r>
    </w:p>
    <w:p xmlns:wp14="http://schemas.microsoft.com/office/word/2010/wordml" w:rsidP="229333D6" w14:paraId="4075FABD" wp14:textId="00BF6D4F">
      <w:pPr>
        <w:pStyle w:val="Normal"/>
      </w:pPr>
      <w:r w:rsidR="229333D6">
        <w:rPr/>
        <w:t>1. Empfänger personenbezogener Daten sind Personen</w:t>
      </w:r>
    </w:p>
    <w:p xmlns:wp14="http://schemas.microsoft.com/office/word/2010/wordml" w:rsidP="229333D6" w14:paraId="71DECF58" wp14:textId="069C1836">
      <w:pPr>
        <w:pStyle w:val="Normal"/>
      </w:pPr>
      <w:r w:rsidR="229333D6">
        <w:rPr/>
        <w:t xml:space="preserve"> </w:t>
      </w:r>
    </w:p>
    <w:p xmlns:wp14="http://schemas.microsoft.com/office/word/2010/wordml" w:rsidP="229333D6" w14:paraId="39BEA9F0" wp14:textId="17FAF8BD">
      <w:pPr>
        <w:pStyle w:val="Normal"/>
      </w:pPr>
      <w:r w:rsidR="229333D6">
        <w:rPr/>
        <w:t>Teilnahme an der Lieferung von Waren / Dienstleistungen / Abwicklung von Zahlungen aufgrund des Vertrages,</w:t>
      </w:r>
    </w:p>
    <w:p xmlns:wp14="http://schemas.microsoft.com/office/word/2010/wordml" w:rsidP="229333D6" w14:paraId="0DA0D44A" wp14:textId="0DFDED43">
      <w:pPr>
        <w:pStyle w:val="Normal"/>
      </w:pPr>
      <w:r w:rsidR="229333D6">
        <w:rPr/>
        <w:t>Bereitstellung von E-Shop-Betriebsdiensten (Shoptet) und anderen Dienstleistungen im Zusammenhang mit dem E-Shop-Betrieb,</w:t>
      </w:r>
    </w:p>
    <w:p xmlns:wp14="http://schemas.microsoft.com/office/word/2010/wordml" w:rsidP="229333D6" w14:paraId="5D2724FE" wp14:textId="3E5E951E">
      <w:pPr>
        <w:pStyle w:val="Normal"/>
      </w:pPr>
      <w:r w:rsidR="229333D6">
        <w:rPr/>
        <w:t>Bereitstellung von Marketingdienstleistungen.</w:t>
      </w:r>
    </w:p>
    <w:p xmlns:wp14="http://schemas.microsoft.com/office/word/2010/wordml" w:rsidP="229333D6" w14:paraId="0F3EDCDD" wp14:textId="62D8FF96">
      <w:pPr>
        <w:pStyle w:val="Normal"/>
      </w:pPr>
      <w:r w:rsidR="229333D6">
        <w:rPr/>
        <w:t>2. Der Administrator beabsichtigt / beabsichtigt nicht, personenbezogene Daten an ein Drittland (ein Land außerhalb der EU) oder eine internationale Organisation zu übermitteln. Empfänger personenbezogener Daten in Drittstaaten sind Anbieter von Versanddiensten / Cloud-Diensten.</w:t>
      </w:r>
    </w:p>
    <w:p xmlns:wp14="http://schemas.microsoft.com/office/word/2010/wordml" w:rsidP="229333D6" w14:paraId="19AB60DE" wp14:textId="41347BB6">
      <w:pPr>
        <w:pStyle w:val="Normal"/>
      </w:pPr>
      <w:r w:rsidR="229333D6">
        <w:rPr/>
        <w:t xml:space="preserve"> </w:t>
      </w:r>
    </w:p>
    <w:p xmlns:wp14="http://schemas.microsoft.com/office/word/2010/wordml" w:rsidP="229333D6" w14:paraId="0CAEAA3C" wp14:textId="2915BDBC">
      <w:pPr>
        <w:pStyle w:val="Normal"/>
      </w:pPr>
      <w:r w:rsidR="229333D6">
        <w:rPr/>
        <w:t>VI. Deine Rechte</w:t>
      </w:r>
    </w:p>
    <w:p xmlns:wp14="http://schemas.microsoft.com/office/word/2010/wordml" w:rsidP="229333D6" w14:paraId="4A6E3EB5" wp14:textId="20DDFAEC">
      <w:pPr>
        <w:pStyle w:val="Normal"/>
      </w:pPr>
      <w:r w:rsidR="229333D6">
        <w:rPr/>
        <w:t xml:space="preserve"> </w:t>
      </w:r>
    </w:p>
    <w:p xmlns:wp14="http://schemas.microsoft.com/office/word/2010/wordml" w:rsidP="229333D6" w14:paraId="066AB98B" wp14:textId="0B543358">
      <w:pPr>
        <w:pStyle w:val="Normal"/>
      </w:pPr>
      <w:r w:rsidR="229333D6">
        <w:rPr/>
        <w:t>1. Unter den Voraussetzungen der DSGVO haben Sie</w:t>
      </w:r>
    </w:p>
    <w:p xmlns:wp14="http://schemas.microsoft.com/office/word/2010/wordml" w:rsidP="229333D6" w14:paraId="0B5DA0E1" wp14:textId="098782F8">
      <w:pPr>
        <w:pStyle w:val="Normal"/>
      </w:pPr>
      <w:r w:rsidR="229333D6">
        <w:rPr/>
        <w:t xml:space="preserve"> </w:t>
      </w:r>
    </w:p>
    <w:p xmlns:wp14="http://schemas.microsoft.com/office/word/2010/wordml" w:rsidP="229333D6" w14:paraId="7083F42A" wp14:textId="2374C48A">
      <w:pPr>
        <w:pStyle w:val="Normal"/>
      </w:pPr>
      <w:r w:rsidR="229333D6">
        <w:rPr/>
        <w:t>das Recht auf Auskunft über Ihre personenbezogenen Daten gemäß Artikel 15 DSGVO,</w:t>
      </w:r>
    </w:p>
    <w:p xmlns:wp14="http://schemas.microsoft.com/office/word/2010/wordml" w:rsidP="229333D6" w14:paraId="326257C7" wp14:textId="2A337F1E">
      <w:pPr>
        <w:pStyle w:val="Normal"/>
      </w:pPr>
      <w:r w:rsidR="229333D6">
        <w:rPr/>
        <w:t>das Recht auf Berichtigung personenbezogener Daten gemäß Artikel 16 DSGVO oder auf Einschränkung der Verarbeitung gemäß Artikel 18 DSGVO.</w:t>
      </w:r>
    </w:p>
    <w:p xmlns:wp14="http://schemas.microsoft.com/office/word/2010/wordml" w:rsidP="229333D6" w14:paraId="34550903" wp14:textId="1008044A">
      <w:pPr>
        <w:pStyle w:val="Normal"/>
      </w:pPr>
      <w:r w:rsidR="229333D6">
        <w:rPr/>
        <w:t>das Recht auf Löschung personenbezogener Daten gemäß Artikel 17 DSGVO.</w:t>
      </w:r>
    </w:p>
    <w:p xmlns:wp14="http://schemas.microsoft.com/office/word/2010/wordml" w:rsidP="229333D6" w14:paraId="535251E5" wp14:textId="655946A1">
      <w:pPr>
        <w:pStyle w:val="Normal"/>
      </w:pPr>
      <w:r w:rsidR="229333D6">
        <w:rPr/>
        <w:t>das Recht auf Widerspruch gegen die Verarbeitung nach Art. 21 DSGVO a</w:t>
      </w:r>
    </w:p>
    <w:p xmlns:wp14="http://schemas.microsoft.com/office/word/2010/wordml" w:rsidP="229333D6" w14:paraId="63BEE0C4" wp14:textId="112B7BCB">
      <w:pPr>
        <w:pStyle w:val="Normal"/>
      </w:pPr>
      <w:r w:rsidR="229333D6">
        <w:rPr/>
        <w:t>das Recht auf Datenübertragbarkeit gemäß Artikel 20 DSGVO.</w:t>
      </w:r>
    </w:p>
    <w:p xmlns:wp14="http://schemas.microsoft.com/office/word/2010/wordml" w:rsidP="229333D6" w14:paraId="412AFB10" wp14:textId="0FB87980">
      <w:pPr>
        <w:pStyle w:val="Normal"/>
      </w:pPr>
      <w:r w:rsidR="229333D6">
        <w:rPr/>
        <w:t>das Recht, die Einwilligung zur Verarbeitung schriftlich oder elektronisch an die Adresse oder E-Mail-Adresse des in Artikel III dieser Bedingungen aufgeführten Administrators zu widerrufen.</w:t>
      </w:r>
    </w:p>
    <w:p xmlns:wp14="http://schemas.microsoft.com/office/word/2010/wordml" w:rsidP="229333D6" w14:paraId="075E9EEA" wp14:textId="59D4224B">
      <w:pPr>
        <w:pStyle w:val="Normal"/>
      </w:pPr>
      <w:r w:rsidR="229333D6">
        <w:rPr/>
        <w:t xml:space="preserve">2. </w:t>
      </w:r>
      <w:proofErr w:type="spellStart"/>
      <w:r w:rsidR="229333D6">
        <w:rPr/>
        <w:t>Sie</w:t>
      </w:r>
      <w:proofErr w:type="spellEnd"/>
      <w:r w:rsidR="229333D6">
        <w:rPr/>
        <w:t xml:space="preserve"> </w:t>
      </w:r>
      <w:proofErr w:type="spellStart"/>
      <w:r w:rsidR="229333D6">
        <w:rPr/>
        <w:t>haben</w:t>
      </w:r>
      <w:proofErr w:type="spellEnd"/>
      <w:r w:rsidR="229333D6">
        <w:rPr/>
        <w:t xml:space="preserve"> </w:t>
      </w:r>
      <w:proofErr w:type="spellStart"/>
      <w:r w:rsidR="229333D6">
        <w:rPr/>
        <w:t>auch</w:t>
      </w:r>
      <w:proofErr w:type="spellEnd"/>
      <w:r w:rsidR="229333D6">
        <w:rPr/>
        <w:t xml:space="preserve"> </w:t>
      </w:r>
      <w:proofErr w:type="spellStart"/>
      <w:r w:rsidR="229333D6">
        <w:rPr/>
        <w:t>das</w:t>
      </w:r>
      <w:proofErr w:type="spellEnd"/>
      <w:r w:rsidR="229333D6">
        <w:rPr/>
        <w:t xml:space="preserve"> </w:t>
      </w:r>
      <w:proofErr w:type="spellStart"/>
      <w:r w:rsidR="229333D6">
        <w:rPr/>
        <w:t>Recht</w:t>
      </w:r>
      <w:proofErr w:type="spellEnd"/>
      <w:r w:rsidR="229333D6">
        <w:rPr/>
        <w:t xml:space="preserve">, </w:t>
      </w:r>
      <w:proofErr w:type="spellStart"/>
      <w:r w:rsidR="229333D6">
        <w:rPr/>
        <w:t>eine</w:t>
      </w:r>
      <w:proofErr w:type="spellEnd"/>
      <w:r w:rsidR="229333D6">
        <w:rPr/>
        <w:t xml:space="preserve"> </w:t>
      </w:r>
      <w:proofErr w:type="spellStart"/>
      <w:r w:rsidR="229333D6">
        <w:rPr/>
        <w:t>Beschwerde</w:t>
      </w:r>
      <w:proofErr w:type="spellEnd"/>
      <w:r w:rsidR="229333D6">
        <w:rPr/>
        <w:t xml:space="preserve"> </w:t>
      </w:r>
      <w:proofErr w:type="spellStart"/>
      <w:r w:rsidR="229333D6">
        <w:rPr/>
        <w:t>beim</w:t>
      </w:r>
      <w:proofErr w:type="spellEnd"/>
      <w:r w:rsidR="229333D6">
        <w:rPr/>
        <w:t xml:space="preserve"> </w:t>
      </w:r>
      <w:proofErr w:type="spellStart"/>
      <w:r w:rsidR="229333D6">
        <w:rPr/>
        <w:t>Amt</w:t>
      </w:r>
      <w:proofErr w:type="spellEnd"/>
      <w:r w:rsidR="229333D6">
        <w:rPr/>
        <w:t xml:space="preserve"> </w:t>
      </w:r>
      <w:proofErr w:type="spellStart"/>
      <w:r w:rsidR="229333D6">
        <w:rPr/>
        <w:t>für</w:t>
      </w:r>
      <w:proofErr w:type="spellEnd"/>
      <w:r w:rsidR="229333D6">
        <w:rPr/>
        <w:t xml:space="preserve"> den </w:t>
      </w:r>
      <w:proofErr w:type="spellStart"/>
      <w:r w:rsidR="229333D6">
        <w:rPr/>
        <w:t>Schutz</w:t>
      </w:r>
      <w:proofErr w:type="spellEnd"/>
      <w:r w:rsidR="229333D6">
        <w:rPr/>
        <w:t xml:space="preserve"> </w:t>
      </w:r>
      <w:proofErr w:type="spellStart"/>
      <w:r w:rsidR="229333D6">
        <w:rPr/>
        <w:t>personenbezogener</w:t>
      </w:r>
      <w:proofErr w:type="spellEnd"/>
      <w:r w:rsidR="229333D6">
        <w:rPr/>
        <w:t xml:space="preserve"> </w:t>
      </w:r>
      <w:proofErr w:type="spellStart"/>
      <w:r w:rsidR="229333D6">
        <w:rPr/>
        <w:t>Daten</w:t>
      </w:r>
      <w:proofErr w:type="spellEnd"/>
      <w:r w:rsidR="229333D6">
        <w:rPr/>
        <w:t xml:space="preserve"> </w:t>
      </w:r>
      <w:proofErr w:type="spellStart"/>
      <w:r w:rsidR="229333D6">
        <w:rPr/>
        <w:t>einzureichen</w:t>
      </w:r>
      <w:proofErr w:type="spellEnd"/>
      <w:r w:rsidR="229333D6">
        <w:rPr/>
        <w:t xml:space="preserve">, </w:t>
      </w:r>
      <w:proofErr w:type="spellStart"/>
      <w:r w:rsidR="229333D6">
        <w:rPr/>
        <w:t>wenn</w:t>
      </w:r>
      <w:proofErr w:type="spellEnd"/>
      <w:r w:rsidR="229333D6">
        <w:rPr/>
        <w:t xml:space="preserve"> </w:t>
      </w:r>
      <w:proofErr w:type="spellStart"/>
      <w:r w:rsidR="229333D6">
        <w:rPr/>
        <w:t>Sie</w:t>
      </w:r>
      <w:proofErr w:type="spellEnd"/>
      <w:r w:rsidR="229333D6">
        <w:rPr/>
        <w:t xml:space="preserve"> </w:t>
      </w:r>
      <w:proofErr w:type="spellStart"/>
      <w:r w:rsidR="229333D6">
        <w:rPr/>
        <w:t>glauben</w:t>
      </w:r>
      <w:proofErr w:type="spellEnd"/>
      <w:r w:rsidR="229333D6">
        <w:rPr/>
        <w:t xml:space="preserve">, </w:t>
      </w:r>
      <w:proofErr w:type="spellStart"/>
      <w:r w:rsidR="229333D6">
        <w:rPr/>
        <w:t>dass</w:t>
      </w:r>
      <w:proofErr w:type="spellEnd"/>
      <w:r w:rsidR="229333D6">
        <w:rPr/>
        <w:t xml:space="preserve"> </w:t>
      </w:r>
      <w:proofErr w:type="spellStart"/>
      <w:r w:rsidR="229333D6">
        <w:rPr/>
        <w:t>Ihr</w:t>
      </w:r>
      <w:proofErr w:type="spellEnd"/>
      <w:r w:rsidR="229333D6">
        <w:rPr/>
        <w:t xml:space="preserve"> </w:t>
      </w:r>
      <w:proofErr w:type="spellStart"/>
      <w:r w:rsidR="229333D6">
        <w:rPr/>
        <w:t>Recht</w:t>
      </w:r>
      <w:proofErr w:type="spellEnd"/>
      <w:r w:rsidR="229333D6">
        <w:rPr/>
        <w:t xml:space="preserve"> </w:t>
      </w:r>
      <w:proofErr w:type="spellStart"/>
      <w:r w:rsidR="229333D6">
        <w:rPr/>
        <w:t>auf</w:t>
      </w:r>
      <w:proofErr w:type="spellEnd"/>
      <w:r w:rsidR="229333D6">
        <w:rPr/>
        <w:t xml:space="preserve"> </w:t>
      </w:r>
      <w:proofErr w:type="spellStart"/>
      <w:r w:rsidR="229333D6">
        <w:rPr/>
        <w:t>Schutz</w:t>
      </w:r>
      <w:proofErr w:type="spellEnd"/>
      <w:r w:rsidR="229333D6">
        <w:rPr/>
        <w:t xml:space="preserve"> </w:t>
      </w:r>
      <w:proofErr w:type="spellStart"/>
      <w:r w:rsidR="229333D6">
        <w:rPr/>
        <w:t>personenbezogener</w:t>
      </w:r>
      <w:proofErr w:type="spellEnd"/>
      <w:r w:rsidR="229333D6">
        <w:rPr/>
        <w:t xml:space="preserve"> </w:t>
      </w:r>
      <w:proofErr w:type="spellStart"/>
      <w:r w:rsidR="229333D6">
        <w:rPr/>
        <w:t>Daten</w:t>
      </w:r>
      <w:proofErr w:type="spellEnd"/>
      <w:r w:rsidR="229333D6">
        <w:rPr/>
        <w:t xml:space="preserve"> </w:t>
      </w:r>
      <w:proofErr w:type="spellStart"/>
      <w:r w:rsidR="229333D6">
        <w:rPr/>
        <w:t>verletzt</w:t>
      </w:r>
      <w:proofErr w:type="spellEnd"/>
      <w:r w:rsidR="229333D6">
        <w:rPr/>
        <w:t xml:space="preserve"> </w:t>
      </w:r>
      <w:proofErr w:type="spellStart"/>
      <w:r w:rsidR="229333D6">
        <w:rPr/>
        <w:t>wurde</w:t>
      </w:r>
      <w:proofErr w:type="spellEnd"/>
      <w:r w:rsidR="229333D6">
        <w:rPr/>
        <w:t>.</w:t>
      </w:r>
    </w:p>
    <w:p w:rsidR="229333D6" w:rsidP="229333D6" w:rsidRDefault="229333D6" w14:paraId="0D262154" w14:textId="3DA9B0DE">
      <w:pPr>
        <w:pStyle w:val="Normal"/>
      </w:pPr>
      <w:r w:rsidR="229333D6">
        <w:rPr/>
        <w:t>VII. Bedingungen der Sicherheit personenbezogener Daten</w:t>
      </w:r>
    </w:p>
    <w:p w:rsidR="229333D6" w:rsidP="229333D6" w:rsidRDefault="229333D6" w14:paraId="0BA4417F" w14:textId="224DB2EF">
      <w:pPr>
        <w:pStyle w:val="Normal"/>
      </w:pPr>
      <w:r w:rsidR="229333D6">
        <w:rPr/>
        <w:t xml:space="preserve"> </w:t>
      </w:r>
    </w:p>
    <w:p w:rsidR="229333D6" w:rsidP="229333D6" w:rsidRDefault="229333D6" w14:paraId="24DABD31" w14:textId="094E71A1">
      <w:pPr>
        <w:pStyle w:val="Normal"/>
      </w:pPr>
      <w:r w:rsidR="229333D6">
        <w:rPr/>
        <w:t>1. Der Administrator erklärt, dass er alle geeigneten technischen und organisatorischen Maßnahmen getroffen hat, um personenbezogene Daten zu sichern.</w:t>
      </w:r>
    </w:p>
    <w:p w:rsidR="229333D6" w:rsidP="229333D6" w:rsidRDefault="229333D6" w14:paraId="21F82544" w14:textId="0207E0F4">
      <w:pPr>
        <w:pStyle w:val="Normal"/>
      </w:pPr>
      <w:r w:rsidR="229333D6">
        <w:rPr/>
        <w:t xml:space="preserve"> </w:t>
      </w:r>
    </w:p>
    <w:p w:rsidR="229333D6" w:rsidP="229333D6" w:rsidRDefault="229333D6" w14:paraId="06DF7FD6" w14:textId="56A683DA">
      <w:pPr>
        <w:pStyle w:val="Normal"/>
      </w:pPr>
      <w:r w:rsidR="229333D6">
        <w:rPr/>
        <w:t>2. Der Administrator hat technische Maßnahmen ergriffen, um Datenspeicher und persönliche Datenspeicher in Papierform zu sichern.</w:t>
      </w:r>
    </w:p>
    <w:p w:rsidR="229333D6" w:rsidP="229333D6" w:rsidRDefault="229333D6" w14:paraId="53578C62" w14:textId="2FBFF644">
      <w:pPr>
        <w:pStyle w:val="Normal"/>
      </w:pPr>
      <w:r w:rsidR="229333D6">
        <w:rPr/>
        <w:t xml:space="preserve"> </w:t>
      </w:r>
    </w:p>
    <w:p w:rsidR="229333D6" w:rsidP="229333D6" w:rsidRDefault="229333D6" w14:paraId="10867A37" w14:textId="346EE5B4">
      <w:pPr>
        <w:pStyle w:val="Normal"/>
      </w:pPr>
      <w:r w:rsidR="229333D6">
        <w:rPr/>
        <w:t>3. Der Administrator erklärt, dass nur von ihm autorisierte Personen Zugang zu personenbezogenen Daten haben.</w:t>
      </w:r>
    </w:p>
    <w:p w:rsidR="229333D6" w:rsidP="229333D6" w:rsidRDefault="229333D6" w14:paraId="048CE8A4" w14:textId="6E7EAE9B">
      <w:pPr>
        <w:pStyle w:val="Normal"/>
      </w:pPr>
      <w:r w:rsidR="229333D6">
        <w:rPr/>
        <w:t xml:space="preserve"> </w:t>
      </w:r>
    </w:p>
    <w:p w:rsidR="229333D6" w:rsidP="229333D6" w:rsidRDefault="229333D6" w14:paraId="6EFAC8F9" w14:textId="04F5E105">
      <w:pPr>
        <w:pStyle w:val="Normal"/>
      </w:pPr>
      <w:r w:rsidR="229333D6">
        <w:rPr/>
        <w:t>VIII. Schlussbestimmungen</w:t>
      </w:r>
    </w:p>
    <w:p w:rsidR="229333D6" w:rsidP="229333D6" w:rsidRDefault="229333D6" w14:paraId="69C997F0" w14:textId="44F75E5E">
      <w:pPr>
        <w:pStyle w:val="Normal"/>
      </w:pPr>
      <w:r w:rsidR="229333D6">
        <w:rPr/>
        <w:t xml:space="preserve"> </w:t>
      </w:r>
    </w:p>
    <w:p w:rsidR="229333D6" w:rsidP="229333D6" w:rsidRDefault="229333D6" w14:paraId="659DED74" w14:textId="4BE12229">
      <w:pPr>
        <w:pStyle w:val="Normal"/>
      </w:pPr>
      <w:r w:rsidR="229333D6">
        <w:rPr/>
        <w:t>1. Mit dem Absenden einer Bestellung über das Online-Bestellformular bestätigen Sie, dass Sie mit den Datenschutzbestimmungen vertraut sind und diese vollständig akzeptieren.</w:t>
      </w:r>
    </w:p>
    <w:p w:rsidR="229333D6" w:rsidP="229333D6" w:rsidRDefault="229333D6" w14:paraId="6096D4FA" w14:textId="4758C034">
      <w:pPr>
        <w:pStyle w:val="Normal"/>
      </w:pPr>
      <w:r w:rsidR="229333D6">
        <w:rPr/>
        <w:t xml:space="preserve"> </w:t>
      </w:r>
    </w:p>
    <w:p w:rsidR="229333D6" w:rsidP="229333D6" w:rsidRDefault="229333D6" w14:paraId="1466DE07" w14:textId="09E10AA1">
      <w:pPr>
        <w:pStyle w:val="Normal"/>
      </w:pPr>
      <w:r w:rsidR="229333D6">
        <w:rPr/>
        <w:t>2. Sie stimmen diesen Bedingungen zu, indem Sie die Zustimmung über das Internetformular ankreuzen. Durch Aktivieren der Zustimmung bestätigen Sie, dass Sie mit den Datenschutzbestimmungen vertraut sind und diese vollständig akzeptieren.</w:t>
      </w:r>
    </w:p>
    <w:p w:rsidR="229333D6" w:rsidP="229333D6" w:rsidRDefault="229333D6" w14:paraId="285C7B6E" w14:textId="2A11E0A3">
      <w:pPr>
        <w:pStyle w:val="Normal"/>
      </w:pPr>
      <w:r w:rsidR="229333D6">
        <w:rPr/>
        <w:t xml:space="preserve"> </w:t>
      </w:r>
    </w:p>
    <w:p w:rsidR="229333D6" w:rsidP="229333D6" w:rsidRDefault="229333D6" w14:paraId="795DE5C3" w14:textId="01657B16">
      <w:pPr>
        <w:pStyle w:val="Normal"/>
      </w:pPr>
      <w:r w:rsidR="229333D6">
        <w:rPr/>
        <w:t>3. Der Administrator ist berechtigt, diese Bedingungen zu ändern. Er wird die neue Version der Bedingungen zum Schutz personenbezogener Daten auf seiner Website veröffentlichen und Ihnen gleichzeitig die neue Version dieser Bedingungen an Ihre E-Mail-Adresse senden, die Sie dem Administrator mitgeteilt haben.</w:t>
      </w:r>
    </w:p>
    <w:p w:rsidR="229333D6" w:rsidP="229333D6" w:rsidRDefault="229333D6" w14:paraId="6C7B52AA" w14:textId="4B49922A">
      <w:pPr>
        <w:pStyle w:val="Normal"/>
      </w:pPr>
      <w:r w:rsidR="229333D6">
        <w:rPr/>
        <w:t xml:space="preserve"> </w:t>
      </w:r>
    </w:p>
    <w:p w:rsidR="229333D6" w:rsidP="229333D6" w:rsidRDefault="229333D6" w14:paraId="31DF5C00" w14:textId="52408B7F">
      <w:pPr>
        <w:pStyle w:val="Normal"/>
      </w:pPr>
      <w:r w:rsidR="229333D6">
        <w:rPr/>
        <w:t xml:space="preserve"> </w:t>
      </w:r>
    </w:p>
    <w:p w:rsidR="229333D6" w:rsidP="229333D6" w:rsidRDefault="229333D6" w14:paraId="4ED417EE" w14:textId="59EA70AD">
      <w:pPr>
        <w:pStyle w:val="Normal"/>
      </w:pPr>
      <w:r w:rsidR="229333D6">
        <w:rPr/>
        <w:t xml:space="preserve"> </w:t>
      </w:r>
    </w:p>
    <w:p w:rsidR="229333D6" w:rsidP="229333D6" w:rsidRDefault="229333D6" w14:paraId="596A2407" w14:textId="6DB73404">
      <w:pPr>
        <w:pStyle w:val="Normal"/>
      </w:pPr>
      <w:r w:rsidR="229333D6">
        <w:rPr/>
        <w:t>Diese Allgemeinen Geschäftsbedingungen treten am 25.05.2018 in Kraft.</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C55579"/>
    <w:rsid w:val="04C55579"/>
    <w:rsid w:val="229333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5579"/>
  <w15:chartTrackingRefBased/>
  <w15:docId w15:val="{99B31DB8-CE14-49CB-89FD-893C445505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2022-09-01T08:45:14.8037302Z</dcterms:created>
  <dcterms:modified xsi:type="dcterms:W3CDTF">2022-09-01T08:47:10.1564473Z</dcterms:modified>
  <dc:creator>monika milnerova</dc:creator>
  <lastModifiedBy>monika milnerova</lastModifiedBy>
</coreProperties>
</file>